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ptos" w:cs="Aptos" w:eastAsia="Aptos" w:hAnsi="Aptos"/>
          <w:b w:val="0"/>
          <w:color w:val="00b050"/>
          <w:sz w:val="32"/>
          <w:szCs w:val="32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color w:val="00b050"/>
          <w:sz w:val="32"/>
          <w:szCs w:val="32"/>
          <w:vertAlign w:val="baseline"/>
          <w:rtl w:val="0"/>
        </w:rPr>
        <w:t xml:space="preserve">       Ysgol Gymraeg Cwm Derwen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4956810</wp:posOffset>
            </wp:positionH>
            <wp:positionV relativeFrom="paragraph">
              <wp:posOffset>-73024</wp:posOffset>
            </wp:positionV>
            <wp:extent cx="1231265" cy="1045210"/>
            <wp:effectExtent b="0" l="0" r="0" t="0"/>
            <wp:wrapNone/>
            <wp:docPr descr="A green circle with yellow circles and text&#10;&#10;AI-generated content may be incorrect" id="1070" name="image2.png"/>
            <a:graphic>
              <a:graphicData uri="http://schemas.openxmlformats.org/drawingml/2006/picture">
                <pic:pic>
                  <pic:nvPicPr>
                    <pic:cNvPr descr="A green circle with yellow circles and text&#10;&#10;AI-generated content may be incorrect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0452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-410844</wp:posOffset>
            </wp:positionH>
            <wp:positionV relativeFrom="paragraph">
              <wp:posOffset>-104774</wp:posOffset>
            </wp:positionV>
            <wp:extent cx="1231265" cy="1045210"/>
            <wp:effectExtent b="0" l="0" r="0" t="0"/>
            <wp:wrapNone/>
            <wp:docPr descr="A green circle with yellow circles and text&#10;&#10;AI-generated content may be incorrect" id="1071" name="image2.png"/>
            <a:graphic>
              <a:graphicData uri="http://schemas.openxmlformats.org/drawingml/2006/picture">
                <pic:pic>
                  <pic:nvPicPr>
                    <pic:cNvPr descr="A green circle with yellow circles and text&#10;&#10;AI-generated content may be incorrect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31265" cy="10452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Aptos" w:cs="Aptos" w:eastAsia="Aptos" w:hAnsi="Aptos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35" w:firstLine="0"/>
        <w:jc w:val="center"/>
        <w:rPr>
          <w:rFonts w:ascii="Aptos" w:cs="Aptos" w:eastAsia="Aptos" w:hAnsi="Aptos"/>
          <w:vertAlign w:val="baseline"/>
        </w:rPr>
      </w:pPr>
      <w:r w:rsidDel="00000000" w:rsidR="00000000" w:rsidRPr="00000000">
        <w:rPr>
          <w:rFonts w:ascii="Aptos" w:cs="Aptos" w:eastAsia="Aptos" w:hAnsi="Aptos"/>
          <w:vertAlign w:val="baseline"/>
          <w:rtl w:val="0"/>
        </w:rPr>
        <w:t xml:space="preserve">Pennaeth / Headteacher: Mrs K Matthews</w:t>
      </w:r>
    </w:p>
    <w:p w:rsidR="00000000" w:rsidDel="00000000" w:rsidP="00000000" w:rsidRDefault="00000000" w:rsidRPr="00000000" w14:paraId="00000004">
      <w:pPr>
        <w:ind w:left="435" w:firstLine="0"/>
        <w:jc w:val="center"/>
        <w:rPr>
          <w:rFonts w:ascii="Aptos" w:cs="Aptos" w:eastAsia="Aptos" w:hAnsi="Aptos"/>
          <w:vertAlign w:val="baseline"/>
        </w:rPr>
      </w:pPr>
      <w:r w:rsidDel="00000000" w:rsidR="00000000" w:rsidRPr="00000000">
        <w:rPr>
          <w:rFonts w:ascii="Aptos" w:cs="Aptos" w:eastAsia="Aptos" w:hAnsi="Aptos"/>
          <w:vertAlign w:val="baseline"/>
          <w:rtl w:val="0"/>
        </w:rPr>
        <w:t xml:space="preserve">Beech Grove, Oakdale. NP12 0JL. 01495 226062</w:t>
      </w:r>
    </w:p>
    <w:p w:rsidR="00000000" w:rsidDel="00000000" w:rsidP="00000000" w:rsidRDefault="00000000" w:rsidRPr="00000000" w14:paraId="00000005">
      <w:pPr>
        <w:ind w:left="435" w:firstLine="0"/>
        <w:jc w:val="center"/>
        <w:rPr>
          <w:rFonts w:ascii="Aptos" w:cs="Aptos" w:eastAsia="Aptos" w:hAnsi="Aptos"/>
          <w:vertAlign w:val="baseline"/>
        </w:rPr>
      </w:pPr>
      <w:r w:rsidDel="00000000" w:rsidR="00000000" w:rsidRPr="00000000">
        <w:rPr>
          <w:rFonts w:ascii="Aptos" w:cs="Aptos" w:eastAsia="Aptos" w:hAnsi="Aptos"/>
          <w:vertAlign w:val="baseline"/>
          <w:rtl w:val="0"/>
        </w:rPr>
        <w:t xml:space="preserve">Email: </w:t>
      </w:r>
      <w:hyperlink r:id="rId8">
        <w:r w:rsidDel="00000000" w:rsidR="00000000" w:rsidRPr="00000000">
          <w:rPr>
            <w:rFonts w:ascii="Aptos" w:cs="Aptos" w:eastAsia="Aptos" w:hAnsi="Aptos"/>
            <w:color w:val="0000ff"/>
            <w:u w:val="single"/>
            <w:vertAlign w:val="baseline"/>
            <w:rtl w:val="0"/>
          </w:rPr>
          <w:t xml:space="preserve">ysgolgymraegcwmderwen@sch.caerphilly.gov.uk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omic Sans MS" w:cs="Comic Sans MS" w:eastAsia="Comic Sans MS" w:hAnsi="Comic Sans MS"/>
          <w:b w:val="0"/>
          <w:color w:val="0070c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Comic Sans MS" w:cs="Comic Sans MS" w:eastAsia="Comic Sans MS" w:hAnsi="Comic Sans MS"/>
          <w:b w:val="0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Clybiau </w:t>
      </w:r>
      <w:r w:rsidDel="00000000" w:rsidR="00000000" w:rsidRPr="00000000">
        <w:rPr>
          <w:rFonts w:ascii="Comic Sans MS" w:cs="Comic Sans MS" w:eastAsia="Comic Sans MS" w:hAnsi="Comic Sans MS"/>
          <w:b w:val="1"/>
          <w:vertAlign w:val="baseline"/>
          <w:rtl w:val="0"/>
        </w:rPr>
        <w:t xml:space="preserve">Tymor yr Hydref 2025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70c0"/>
          <w:rtl w:val="0"/>
        </w:rPr>
        <w:t xml:space="preserve">After school clubs </w:t>
      </w:r>
      <w:r w:rsidDel="00000000" w:rsidR="00000000" w:rsidRPr="00000000">
        <w:rPr>
          <w:rFonts w:ascii="Comic Sans MS" w:cs="Comic Sans MS" w:eastAsia="Comic Sans MS" w:hAnsi="Comic Sans MS"/>
          <w:b w:val="1"/>
          <w:color w:val="0070c0"/>
          <w:vertAlign w:val="baseline"/>
          <w:rtl w:val="0"/>
        </w:rPr>
        <w:t xml:space="preserve">Autumn Term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ptos" w:cs="Aptos" w:eastAsia="Aptos" w:hAnsi="Aptos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Rydym yn falch i gyflwyno amserlen y clybiau am dymor yr Hydref.  Bydd clybiau ar ol ysgol yn cychwyn wythnos yn dechrau 22/09/2025 tan wythnos yn dechrau 1/12/2025 (Bydd y clwb ysgol olaf ar y 4/12 ond fe fydd Clwb yr Urdd yn parhau yn ol eu hamserlen nhw). Byddent yn rhedeg o 3:00 – 3:40. Gofynnwn am gyfraniad o 50c ar gyfer pob clwb i dalu am adnoddau.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70c0"/>
          <w:sz w:val="20"/>
          <w:szCs w:val="20"/>
          <w:u w:val="none"/>
          <w:shd w:fill="auto" w:val="clear"/>
          <w:vertAlign w:val="baseline"/>
          <w:rtl w:val="0"/>
        </w:rPr>
        <w:t xml:space="preserve">We are pleased to present the timetable for this term.  After school clubs will begin week beginning 22/09/2025 until week beginning 1/12/2025 (the last school club will be on the 4/12, Urdd club will run according to their own timetable). S</w:t>
      </w:r>
      <w:r w:rsidDel="00000000" w:rsidR="00000000" w:rsidRPr="00000000">
        <w:rPr>
          <w:rFonts w:ascii="Comic Sans MS" w:cs="Comic Sans MS" w:eastAsia="Comic Sans MS" w:hAnsi="Comic Sans MS"/>
          <w:color w:val="0070c0"/>
          <w:sz w:val="20"/>
          <w:szCs w:val="20"/>
          <w:rtl w:val="0"/>
        </w:rPr>
        <w:t xml:space="preserve">chool c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70c0"/>
          <w:sz w:val="20"/>
          <w:szCs w:val="20"/>
          <w:u w:val="none"/>
          <w:shd w:fill="auto" w:val="clear"/>
          <w:vertAlign w:val="baseline"/>
          <w:rtl w:val="0"/>
        </w:rPr>
        <w:t xml:space="preserve">lubs will be held from 3:00 until 3:40 p.m. We will offer different experiences for each age group every term. We ask for a contribution of 50p for each club to pay for and replenish resources. </w:t>
      </w:r>
      <w:r w:rsidDel="00000000" w:rsidR="00000000" w:rsidRPr="00000000">
        <w:rPr>
          <w:rtl w:val="0"/>
        </w:rPr>
      </w:r>
    </w:p>
    <w:tbl>
      <w:tblPr>
        <w:tblStyle w:val="Table1"/>
        <w:tblW w:w="9146.0" w:type="dxa"/>
        <w:jc w:val="left"/>
        <w:tblInd w:w="-108.0" w:type="dxa"/>
        <w:tblLayout w:type="fixed"/>
        <w:tblLook w:val="0000"/>
      </w:tblPr>
      <w:tblGrid>
        <w:gridCol w:w="1172"/>
        <w:gridCol w:w="1594"/>
        <w:gridCol w:w="1595"/>
        <w:gridCol w:w="1595"/>
        <w:gridCol w:w="1595"/>
        <w:gridCol w:w="1595"/>
        <w:tblGridChange w:id="0">
          <w:tblGrid>
            <w:gridCol w:w="1172"/>
            <w:gridCol w:w="1594"/>
            <w:gridCol w:w="1595"/>
            <w:gridCol w:w="1595"/>
            <w:gridCol w:w="1595"/>
            <w:gridCol w:w="159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Dydd llun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Monday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Dydd Mawrth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Tuesday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Dydd Mercher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Wednesday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Dydd Iau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Thursday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Dydd Gwener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Friday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71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Blwyddyn 1, 2 a 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Coginio /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Cooking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Cegin (Kitchen)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Dawns /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Y Neuadd (hall)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7b7b7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Cyfarfod staff - Dim Clwb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Staff meeting - no club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Meddylfryd - gall cynnwys Ioga, Pilates, lliwio, garddio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Mindfulness - to include Yoga, Pilates, mindful colouring, gardening 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Clwb Chwaraeon yr Urdd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Angen cofrestri ar lein/Need to register online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hyperlink r:id="rId9">
              <w:r w:rsidDel="00000000" w:rsidR="00000000" w:rsidRPr="00000000">
                <w:rPr>
                  <w:rFonts w:ascii="Comic Sans MS" w:cs="Comic Sans MS" w:eastAsia="Comic Sans MS" w:hAnsi="Comic Sans MS"/>
                  <w:b w:val="1"/>
                  <w:i w:val="0"/>
                  <w:smallCaps w:val="0"/>
                  <w:strike w:val="0"/>
                  <w:color w:val="1155cc"/>
                  <w:sz w:val="20"/>
                  <w:szCs w:val="20"/>
                  <w:u w:val="single"/>
                  <w:shd w:fill="auto" w:val="clear"/>
                  <w:vertAlign w:val="baseline"/>
                  <w:rtl w:val="0"/>
                </w:rPr>
                <w:t xml:space="preserve">Yr Urdd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ptos" w:cs="Aptos" w:eastAsia="Aptos" w:hAnsi="Aptos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114300" distR="114300">
                  <wp:extent cx="488315" cy="631190"/>
                  <wp:effectExtent b="0" l="0" r="0" t="0"/>
                  <wp:docPr id="1069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315" cy="6311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spacing w:after="240" w:lineRule="auto"/>
              <w:rPr>
                <w:vertAlign w:val="baseline"/>
              </w:rPr>
            </w:pPr>
            <w:r w:rsidDel="00000000" w:rsidR="00000000" w:rsidRPr="00000000">
              <w:rPr>
                <w:vertAlign w:val="baseline"/>
                <w:rtl w:val="0"/>
              </w:rPr>
              <w:br w:type="textWrapping"/>
              <w:br w:type="textWrapping"/>
              <w:br w:type="textWrapping"/>
            </w:r>
          </w:p>
        </w:tc>
      </w:tr>
      <w:tr>
        <w:trPr>
          <w:cantSplit w:val="1"/>
          <w:trHeight w:val="1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Blwyddyn 4, 5 a 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Chwaraeon - Pêl Rwyd/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Netball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Iard Blaen/ Neuadd (Front yard / school hall)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Crefft / </w:t>
            </w:r>
            <w:r w:rsidDel="00000000" w:rsidR="00000000" w:rsidRPr="00000000">
              <w:rPr>
                <w:rFonts w:ascii="Comic Sans MS" w:cs="Comic Sans MS" w:eastAsia="Comic Sans MS" w:hAnsi="Comic Sans MS"/>
                <w:b w:val="1"/>
                <w:i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Creative  activities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Dosbarth (Classroom)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7b7b7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2cc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Ni fydd clwb ar y diwrnodau canlynol. 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70c0"/>
          <w:sz w:val="20"/>
          <w:szCs w:val="20"/>
          <w:u w:val="none"/>
          <w:shd w:fill="auto" w:val="clear"/>
          <w:vertAlign w:val="baseline"/>
          <w:rtl w:val="0"/>
        </w:rPr>
        <w:t xml:space="preserve">There will be no club on the following days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23</w:t>
      </w: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</w:t>
      </w:r>
      <w:r w:rsidDel="00000000" w:rsidR="00000000" w:rsidRPr="00000000">
        <w:rPr>
          <w:rFonts w:ascii="Comic Sans MS" w:cs="Comic Sans MS" w:eastAsia="Comic Sans MS" w:hAnsi="Comic Sans MS"/>
          <w:sz w:val="20"/>
          <w:szCs w:val="20"/>
          <w:rtl w:val="0"/>
        </w:rPr>
        <w:t xml:space="preserve">/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2025 (Dydd Mawrth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70c0"/>
          <w:sz w:val="20"/>
          <w:szCs w:val="20"/>
          <w:u w:val="none"/>
          <w:shd w:fill="auto" w:val="clear"/>
          <w:vertAlign w:val="baseline"/>
          <w:rtl w:val="0"/>
        </w:rPr>
        <w:t xml:space="preserve">Tuesday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7/10/2025 (Dydd Mawrth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70c0"/>
          <w:sz w:val="20"/>
          <w:szCs w:val="20"/>
          <w:u w:val="none"/>
          <w:shd w:fill="auto" w:val="clear"/>
          <w:vertAlign w:val="baseline"/>
          <w:rtl w:val="0"/>
        </w:rPr>
        <w:t xml:space="preserve"> Tuesday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10/11/2025 (Dydd Llun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70c0"/>
          <w:sz w:val="20"/>
          <w:szCs w:val="20"/>
          <w:u w:val="none"/>
          <w:shd w:fill="auto" w:val="clear"/>
          <w:vertAlign w:val="baseline"/>
          <w:rtl w:val="0"/>
        </w:rPr>
        <w:t xml:space="preserve">Monday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11/11/2025 (Dydd Mawrth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70c0"/>
          <w:sz w:val="20"/>
          <w:szCs w:val="20"/>
          <w:u w:val="none"/>
          <w:shd w:fill="auto" w:val="clear"/>
          <w:vertAlign w:val="baseline"/>
          <w:rtl w:val="0"/>
        </w:rPr>
        <w:t xml:space="preserve">/ Tuesday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27/11/2025 (Dydd Iau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70c0"/>
          <w:sz w:val="20"/>
          <w:szCs w:val="20"/>
          <w:u w:val="none"/>
          <w:shd w:fill="auto" w:val="clear"/>
          <w:vertAlign w:val="baseline"/>
          <w:rtl w:val="0"/>
        </w:rPr>
        <w:t xml:space="preserve">/ Thursday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Bydd athrawon yn cerdded plant i’r giât i gwrdd â rhieni/gofalwyr ar ddiwedd y sesiwn /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70c0"/>
          <w:sz w:val="20"/>
          <w:szCs w:val="20"/>
          <w:u w:val="none"/>
          <w:shd w:fill="auto" w:val="clear"/>
          <w:vertAlign w:val="baseline"/>
          <w:rtl w:val="0"/>
        </w:rPr>
        <w:t xml:space="preserve">Teachers will walk pupils to the gate to meet with parents/guardians at the end of the session.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Diolch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440" w:top="709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omic Sans MS"/>
  <w:font w:name="Times New Roman"/>
  <w:font w:name="Courier New"/>
  <w:font w:name="Aptos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sz w:val="20"/>
        <w:szCs w:val="20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b w:val="1"/>
      <w:sz w:val="24"/>
      <w:szCs w:val="24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Hyperlink">
    <w:name w:val="Hyperlink"/>
    <w:next w:val="Hyperlink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table" w:styleId="TableGrid">
    <w:name w:val="Table Grid"/>
    <w:basedOn w:val="TableNormal"/>
    <w:next w:val="TableGrid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Grid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next w:val="Balloon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en-US" w:val="en-GB"/>
    </w:rPr>
  </w:style>
  <w:style w:type="paragraph" w:styleId="BodyText">
    <w:name w:val="Body Text"/>
    <w:basedOn w:val="Normal"/>
    <w:next w:val="BodyTex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Strong">
    <w:name w:val="Strong"/>
    <w:next w:val="Strong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character" w:styleId="hps">
    <w:name w:val="hps"/>
    <w:next w:val="hps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BodyText2">
    <w:name w:val="Body Text 2"/>
    <w:basedOn w:val="Normal"/>
    <w:next w:val="BodyText2"/>
    <w:autoRedefine w:val="0"/>
    <w:hidden w:val="0"/>
    <w:qFormat w:val="0"/>
    <w:pPr>
      <w:suppressAutoHyphens w:val="1"/>
      <w:spacing w:after="120" w:line="480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US" w:val="en-GB"/>
    </w:rPr>
  </w:style>
  <w:style w:type="character" w:styleId="BodyText2Char">
    <w:name w:val="Body Text 2 Char"/>
    <w:next w:val="BodyText2Char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 w:eastAsia="en-US"/>
    </w:rPr>
  </w:style>
  <w:style w:type="paragraph" w:styleId="BodyText3">
    <w:name w:val="Body Text 3"/>
    <w:basedOn w:val="Normal"/>
    <w:next w:val="BodyText3"/>
    <w:autoRedefine w:val="0"/>
    <w:hidden w:val="0"/>
    <w:qFormat w:val="0"/>
    <w:pPr>
      <w:suppressAutoHyphens w:val="1"/>
      <w:spacing w:after="120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16"/>
      <w:szCs w:val="16"/>
      <w:effect w:val="none"/>
      <w:vertAlign w:val="baseline"/>
      <w:cs w:val="0"/>
      <w:em w:val="none"/>
      <w:lang w:bidi="ar-SA" w:eastAsia="en-US" w:val="en-GB"/>
    </w:rPr>
  </w:style>
  <w:style w:type="character" w:styleId="BodyText3Char">
    <w:name w:val="Body Text 3 Char"/>
    <w:next w:val="BodyText3Char"/>
    <w:autoRedefine w:val="0"/>
    <w:hidden w:val="0"/>
    <w:qFormat w:val="0"/>
    <w:rPr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paragraph" w:styleId="PlainText">
    <w:name w:val="Plain Text"/>
    <w:basedOn w:val="Normal"/>
    <w:next w:val="PlainText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alibri" w:cs="Times New Roman" w:eastAsia="Calibri" w:hAnsi="Calibri"/>
      <w:w w:val="100"/>
      <w:position w:val="-1"/>
      <w:sz w:val="22"/>
      <w:szCs w:val="21"/>
      <w:effect w:val="none"/>
      <w:vertAlign w:val="baseline"/>
      <w:cs w:val="0"/>
      <w:em w:val="none"/>
      <w:lang w:bidi="ar-SA" w:eastAsia="en-US" w:val="en-GB"/>
    </w:rPr>
  </w:style>
  <w:style w:type="character" w:styleId="PlainTextChar">
    <w:name w:val="Plain Text Char"/>
    <w:next w:val="PlainTextChar"/>
    <w:autoRedefine w:val="0"/>
    <w:hidden w:val="0"/>
    <w:qFormat w:val="0"/>
    <w:rPr>
      <w:rFonts w:ascii="Calibri" w:eastAsia="Calibri" w:hAnsi="Calibri"/>
      <w:w w:val="100"/>
      <w:position w:val="-1"/>
      <w:sz w:val="22"/>
      <w:szCs w:val="21"/>
      <w:effect w:val="none"/>
      <w:vertAlign w:val="baseline"/>
      <w:cs w:val="0"/>
      <w:em w:val="none"/>
      <w:lang w:eastAsia="en-US"/>
    </w:rPr>
  </w:style>
  <w:style w:type="character" w:styleId="UnresolvedMention">
    <w:name w:val="Unresolved Mention"/>
    <w:next w:val="UnresolvedMention"/>
    <w:autoRedefine w:val="0"/>
    <w:hidden w:val="0"/>
    <w:qFormat w:val="1"/>
    <w:rPr>
      <w:color w:val="605e5c"/>
      <w:w w:val="100"/>
      <w:position w:val="-1"/>
      <w:effect w:val="none"/>
      <w:shd w:color="auto" w:fill="e1dfdd" w:val="clear"/>
      <w:vertAlign w:val="baseline"/>
      <w:cs w:val="0"/>
      <w:em w:val="none"/>
      <w:lang/>
    </w:rPr>
  </w:style>
  <w:style w:type="paragraph" w:styleId="Normal(Web)">
    <w:name w:val="Normal (Web)"/>
    <w:basedOn w:val="Normal"/>
    <w:next w:val="Normal(Web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en-GB" w:val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1.png"/><Relationship Id="rId9" Type="http://schemas.openxmlformats.org/officeDocument/2006/relationships/hyperlink" Target="https://gweithgareddau.urdd.cymru/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yperlink" Target="mailto:ysgolgymraegcwmderwen@sch.caerphilly.gov.u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0ymsMecEVWjx3bLPszu+qO5DSA==">CgMxLjA4AHIhMUp1dXhleFVTdkJYYW5hNDlTeUtLWk9lUjBONFE0cFRY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2025-09-17T11:18:00Z</dcterms:created>
  <dc:creator>PEARCC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